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AB0" w:rsidRPr="00E30B89" w:rsidRDefault="009B0504">
      <w:pPr>
        <w:rPr>
          <w:rFonts w:ascii="Times New Roman" w:hAnsi="Times New Roman" w:cs="Times New Roman"/>
          <w:b/>
        </w:rPr>
      </w:pPr>
      <w:bookmarkStart w:id="0" w:name="_GoBack"/>
      <w:bookmarkEnd w:id="0"/>
      <w:r w:rsidRPr="009F1F8A">
        <w:rPr>
          <w:rFonts w:ascii="Times New Roman" w:hAnsi="Times New Roman" w:cs="Times New Roman"/>
          <w:b/>
        </w:rPr>
        <w:t>Tisz</w:t>
      </w:r>
      <w:r w:rsidR="00163AB0" w:rsidRPr="009F1F8A">
        <w:rPr>
          <w:rFonts w:ascii="Times New Roman" w:hAnsi="Times New Roman" w:cs="Times New Roman"/>
          <w:b/>
        </w:rPr>
        <w:t>te</w:t>
      </w:r>
      <w:r w:rsidRPr="009F1F8A">
        <w:rPr>
          <w:rFonts w:ascii="Times New Roman" w:hAnsi="Times New Roman" w:cs="Times New Roman"/>
          <w:b/>
        </w:rPr>
        <w:t>lt</w:t>
      </w:r>
      <w:r w:rsidR="00163AB0" w:rsidRPr="009F1F8A">
        <w:rPr>
          <w:rFonts w:ascii="Times New Roman" w:hAnsi="Times New Roman" w:cs="Times New Roman"/>
          <w:b/>
        </w:rPr>
        <w:t xml:space="preserve"> Felhasználók!</w:t>
      </w:r>
    </w:p>
    <w:p w:rsidR="009F1F8A" w:rsidRDefault="00163AB0" w:rsidP="009F1F8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Tájékoztatjuk Önöket, hogy a</w:t>
      </w:r>
      <w:r w:rsidR="00FE7901">
        <w:rPr>
          <w:rFonts w:ascii="Times New Roman" w:hAnsi="Times New Roman" w:cs="Times New Roman"/>
        </w:rPr>
        <w:t>z Igénybevevői Nyilvántartás (a továbbiakban:</w:t>
      </w:r>
      <w:r>
        <w:rPr>
          <w:rFonts w:ascii="Times New Roman" w:hAnsi="Times New Roman" w:cs="Times New Roman"/>
        </w:rPr>
        <w:t xml:space="preserve"> KENYSZI</w:t>
      </w:r>
      <w:r w:rsidR="00FE7901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felületén elkészült a </w:t>
      </w:r>
      <w:r w:rsidR="009F1F8A" w:rsidRPr="009F1F8A">
        <w:rPr>
          <w:rFonts w:ascii="Times New Roman" w:hAnsi="Times New Roman" w:cs="Times New Roman"/>
        </w:rPr>
        <w:t>szociális, gyermekjóléti és gyermekvédelmi igénybevevői nyilvántartásról és az országos jelentési rendszerről</w:t>
      </w:r>
      <w:r w:rsidR="00C93CA7">
        <w:rPr>
          <w:rFonts w:ascii="Times New Roman" w:hAnsi="Times New Roman" w:cs="Times New Roman"/>
        </w:rPr>
        <w:t xml:space="preserve"> szóló </w:t>
      </w:r>
      <w:r w:rsidR="009F1F8A" w:rsidRPr="009F1F8A">
        <w:rPr>
          <w:rFonts w:ascii="Times New Roman" w:hAnsi="Times New Roman" w:cs="Times New Roman"/>
        </w:rPr>
        <w:t>415/2015. (XII. 23.) Korm. rendelet</w:t>
      </w:r>
      <w:r w:rsidR="009F1F8A">
        <w:rPr>
          <w:rFonts w:ascii="Times New Roman" w:hAnsi="Times New Roman" w:cs="Times New Roman"/>
        </w:rPr>
        <w:t xml:space="preserve"> </w:t>
      </w:r>
      <w:r w:rsidR="00F823BE">
        <w:rPr>
          <w:rFonts w:ascii="Times New Roman" w:hAnsi="Times New Roman" w:cs="Times New Roman"/>
        </w:rPr>
        <w:t xml:space="preserve">(a továbbiakban: Nyr.) </w:t>
      </w:r>
      <w:r w:rsidR="00BE4C34">
        <w:rPr>
          <w:rFonts w:ascii="Times New Roman" w:hAnsi="Times New Roman" w:cs="Times New Roman"/>
        </w:rPr>
        <w:t>12. §</w:t>
      </w:r>
      <w:r w:rsidR="009F1F8A">
        <w:rPr>
          <w:rFonts w:ascii="Times New Roman" w:hAnsi="Times New Roman" w:cs="Times New Roman"/>
        </w:rPr>
        <w:t xml:space="preserve"> (1) bekezdésének </w:t>
      </w:r>
      <w:r w:rsidR="009F1F8A" w:rsidRPr="009F1F8A">
        <w:rPr>
          <w:rFonts w:ascii="Times New Roman" w:hAnsi="Times New Roman" w:cs="Times New Roman"/>
          <w:i/>
        </w:rPr>
        <w:t>d)</w:t>
      </w:r>
      <w:r w:rsidR="009F1F8A">
        <w:rPr>
          <w:rFonts w:ascii="Times New Roman" w:hAnsi="Times New Roman" w:cs="Times New Roman"/>
        </w:rPr>
        <w:t xml:space="preserve"> pontjában szabályozott </w:t>
      </w:r>
      <w:r w:rsidR="009F1F8A" w:rsidRPr="009F1F8A">
        <w:rPr>
          <w:rFonts w:ascii="Times New Roman" w:hAnsi="Times New Roman" w:cs="Times New Roman"/>
          <w:b/>
          <w:u w:val="single"/>
        </w:rPr>
        <w:t>foglalkoztatottak számának jelentés</w:t>
      </w:r>
      <w:r w:rsidR="009F1F8A">
        <w:rPr>
          <w:rFonts w:ascii="Times New Roman" w:hAnsi="Times New Roman" w:cs="Times New Roman"/>
        </w:rPr>
        <w:t>ét biztosító új funkció.</w:t>
      </w:r>
    </w:p>
    <w:p w:rsidR="00DC2043" w:rsidRDefault="00DC2043" w:rsidP="009F1F8A">
      <w:pPr>
        <w:jc w:val="both"/>
        <w:rPr>
          <w:rFonts w:ascii="Times New Roman" w:hAnsi="Times New Roman" w:cs="Times New Roman"/>
        </w:rPr>
      </w:pPr>
    </w:p>
    <w:p w:rsidR="009F1F8A" w:rsidRPr="009F1F8A" w:rsidRDefault="009F1F8A" w:rsidP="009F1F8A">
      <w:pPr>
        <w:jc w:val="both"/>
        <w:rPr>
          <w:rFonts w:ascii="Times New Roman" w:hAnsi="Times New Roman" w:cs="Times New Roman"/>
          <w:b/>
          <w:u w:val="single"/>
        </w:rPr>
      </w:pPr>
      <w:r w:rsidRPr="009F1F8A">
        <w:rPr>
          <w:rFonts w:ascii="Times New Roman" w:hAnsi="Times New Roman" w:cs="Times New Roman"/>
        </w:rPr>
        <w:t xml:space="preserve">Felhívjuk a szíves figyelmüket, hogy az új jelentési kötelezettség bevezetésére figyelemmel </w:t>
      </w:r>
      <w:r w:rsidRPr="009F1F8A">
        <w:rPr>
          <w:rFonts w:ascii="Times New Roman" w:hAnsi="Times New Roman" w:cs="Times New Roman"/>
          <w:b/>
          <w:u w:val="single"/>
        </w:rPr>
        <w:t>a</w:t>
      </w:r>
      <w:r w:rsidR="003B5CE0">
        <w:rPr>
          <w:rFonts w:ascii="Times New Roman" w:hAnsi="Times New Roman" w:cs="Times New Roman"/>
          <w:b/>
          <w:u w:val="single"/>
        </w:rPr>
        <w:t>z első</w:t>
      </w:r>
      <w:r w:rsidRPr="009F1F8A">
        <w:rPr>
          <w:rFonts w:ascii="Times New Roman" w:hAnsi="Times New Roman" w:cs="Times New Roman"/>
          <w:b/>
          <w:u w:val="single"/>
        </w:rPr>
        <w:t xml:space="preserve"> jelentéseket </w:t>
      </w:r>
      <w:r w:rsidR="00E417B3">
        <w:rPr>
          <w:rFonts w:ascii="Times New Roman" w:hAnsi="Times New Roman" w:cs="Times New Roman"/>
          <w:b/>
          <w:u w:val="single"/>
        </w:rPr>
        <w:t xml:space="preserve">- a 2020. december 31-ei jelentési időpontra - </w:t>
      </w:r>
      <w:r w:rsidR="00383069">
        <w:rPr>
          <w:rFonts w:ascii="Times New Roman" w:hAnsi="Times New Roman" w:cs="Times New Roman"/>
          <w:b/>
          <w:u w:val="single"/>
        </w:rPr>
        <w:t>ténylegesen</w:t>
      </w:r>
      <w:r w:rsidR="00E417B3">
        <w:rPr>
          <w:rFonts w:ascii="Times New Roman" w:hAnsi="Times New Roman" w:cs="Times New Roman"/>
          <w:b/>
          <w:u w:val="single"/>
        </w:rPr>
        <w:t xml:space="preserve"> </w:t>
      </w:r>
      <w:r w:rsidRPr="009F1F8A">
        <w:rPr>
          <w:rFonts w:ascii="Times New Roman" w:hAnsi="Times New Roman" w:cs="Times New Roman"/>
          <w:b/>
          <w:u w:val="single"/>
        </w:rPr>
        <w:t>2021. február 28</w:t>
      </w:r>
      <w:r w:rsidR="00BE4C34">
        <w:rPr>
          <w:rFonts w:ascii="Times New Roman" w:hAnsi="Times New Roman" w:cs="Times New Roman"/>
          <w:b/>
          <w:u w:val="single"/>
        </w:rPr>
        <w:t>-ig lehet rögzíteni a felületen.</w:t>
      </w:r>
      <w:r w:rsidR="00E417B3">
        <w:rPr>
          <w:rFonts w:ascii="Times New Roman" w:hAnsi="Times New Roman" w:cs="Times New Roman"/>
          <w:b/>
          <w:u w:val="single"/>
        </w:rPr>
        <w:t xml:space="preserve"> </w:t>
      </w:r>
    </w:p>
    <w:p w:rsidR="009F1F8A" w:rsidRDefault="009F1F8A" w:rsidP="009F1F8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foglalkoztatottak sz</w:t>
      </w:r>
      <w:r w:rsidR="00F823BE">
        <w:rPr>
          <w:rFonts w:ascii="Times New Roman" w:hAnsi="Times New Roman" w:cs="Times New Roman"/>
        </w:rPr>
        <w:t>áma jelentésének főbb szabályai:</w:t>
      </w:r>
    </w:p>
    <w:p w:rsidR="009F1F8A" w:rsidRPr="00F823BE" w:rsidRDefault="003B5CE0" w:rsidP="00FA5FD6">
      <w:pPr>
        <w:pStyle w:val="Listaszerbekezds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Jelentéstétel ideje: </w:t>
      </w:r>
      <w:r>
        <w:rPr>
          <w:rFonts w:ascii="Times New Roman" w:hAnsi="Times New Roman" w:cs="Times New Roman"/>
        </w:rPr>
        <w:t>A</w:t>
      </w:r>
      <w:r w:rsidR="00F823BE" w:rsidRPr="00F823BE">
        <w:rPr>
          <w:rFonts w:ascii="Times New Roman" w:hAnsi="Times New Roman" w:cs="Times New Roman"/>
        </w:rPr>
        <w:t xml:space="preserve"> </w:t>
      </w:r>
      <w:r w:rsidR="00C93CA7" w:rsidRPr="00F823BE">
        <w:rPr>
          <w:rFonts w:ascii="Times New Roman" w:hAnsi="Times New Roman" w:cs="Times New Roman"/>
          <w:b/>
        </w:rPr>
        <w:t>bölcsődei ellátás</w:t>
      </w:r>
      <w:r w:rsidR="00C93CA7" w:rsidRPr="00F823BE">
        <w:rPr>
          <w:rFonts w:ascii="Times New Roman" w:hAnsi="Times New Roman" w:cs="Times New Roman"/>
        </w:rPr>
        <w:t xml:space="preserve"> esetén évente kétszer, ápri</w:t>
      </w:r>
      <w:r w:rsidR="00BE4C34">
        <w:rPr>
          <w:rFonts w:ascii="Times New Roman" w:hAnsi="Times New Roman" w:cs="Times New Roman"/>
        </w:rPr>
        <w:t>lis 30-áig és szeptember 30-áig,</w:t>
      </w:r>
    </w:p>
    <w:p w:rsidR="00F823BE" w:rsidRPr="00F823BE" w:rsidRDefault="00F823BE" w:rsidP="00AA170B">
      <w:pPr>
        <w:pStyle w:val="Listaszerbekezds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rFonts w:ascii="Times New Roman" w:hAnsi="Times New Roman" w:cs="Times New Roman"/>
        </w:rPr>
      </w:pPr>
      <w:r w:rsidRPr="00F823BE">
        <w:rPr>
          <w:rFonts w:ascii="Times New Roman" w:hAnsi="Times New Roman" w:cs="Times New Roman"/>
        </w:rPr>
        <w:t xml:space="preserve">valamennyi </w:t>
      </w:r>
      <w:r w:rsidRPr="00F823BE">
        <w:rPr>
          <w:rFonts w:ascii="Times New Roman" w:hAnsi="Times New Roman" w:cs="Times New Roman"/>
          <w:b/>
        </w:rPr>
        <w:t>szociális</w:t>
      </w:r>
      <w:r w:rsidRPr="00F823BE">
        <w:rPr>
          <w:rFonts w:ascii="Times New Roman" w:hAnsi="Times New Roman" w:cs="Times New Roman"/>
        </w:rPr>
        <w:t xml:space="preserve"> szolgáltatás</w:t>
      </w:r>
      <w:r>
        <w:rPr>
          <w:rFonts w:ascii="Times New Roman" w:hAnsi="Times New Roman" w:cs="Times New Roman"/>
        </w:rPr>
        <w:t xml:space="preserve"> esetén </w:t>
      </w:r>
      <w:r w:rsidRPr="00F823BE">
        <w:rPr>
          <w:rFonts w:ascii="Times New Roman" w:hAnsi="Times New Roman" w:cs="Times New Roman"/>
        </w:rPr>
        <w:t>évente kétszer, január 31-éig és július 31-éig</w:t>
      </w:r>
      <w:r>
        <w:rPr>
          <w:rFonts w:ascii="Times New Roman" w:hAnsi="Times New Roman" w:cs="Times New Roman"/>
        </w:rPr>
        <w:t>,</w:t>
      </w:r>
      <w:r w:rsidR="00AA170B">
        <w:rPr>
          <w:rFonts w:ascii="Times New Roman" w:hAnsi="Times New Roman" w:cs="Times New Roman"/>
        </w:rPr>
        <w:t xml:space="preserve"> </w:t>
      </w:r>
    </w:p>
    <w:p w:rsidR="00446909" w:rsidRPr="00AA170B" w:rsidRDefault="00F823BE" w:rsidP="00AA170B">
      <w:pPr>
        <w:pStyle w:val="Listaszerbekezds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rFonts w:ascii="Times New Roman" w:hAnsi="Times New Roman" w:cs="Times New Roman"/>
        </w:rPr>
      </w:pPr>
      <w:r w:rsidRPr="00F823BE">
        <w:rPr>
          <w:rFonts w:ascii="Times New Roman" w:hAnsi="Times New Roman" w:cs="Times New Roman"/>
        </w:rPr>
        <w:t xml:space="preserve">valamennyi </w:t>
      </w:r>
      <w:r w:rsidRPr="00F823BE">
        <w:rPr>
          <w:rFonts w:ascii="Times New Roman" w:hAnsi="Times New Roman" w:cs="Times New Roman"/>
          <w:b/>
        </w:rPr>
        <w:t>gyermekjóléti</w:t>
      </w:r>
      <w:r>
        <w:rPr>
          <w:rFonts w:ascii="Times New Roman" w:hAnsi="Times New Roman" w:cs="Times New Roman"/>
          <w:b/>
        </w:rPr>
        <w:t xml:space="preserve"> (</w:t>
      </w:r>
      <w:r w:rsidRPr="00FA5FD6">
        <w:rPr>
          <w:rFonts w:ascii="Times New Roman" w:hAnsi="Times New Roman" w:cs="Times New Roman"/>
          <w:b/>
          <w:i/>
        </w:rPr>
        <w:t>a bölcsődei ellátás kivételével</w:t>
      </w:r>
      <w:r>
        <w:rPr>
          <w:rFonts w:ascii="Times New Roman" w:hAnsi="Times New Roman" w:cs="Times New Roman"/>
          <w:b/>
        </w:rPr>
        <w:t>)</w:t>
      </w:r>
      <w:r w:rsidRPr="00F823BE">
        <w:rPr>
          <w:rFonts w:ascii="Times New Roman" w:hAnsi="Times New Roman" w:cs="Times New Roman"/>
        </w:rPr>
        <w:t xml:space="preserve"> és </w:t>
      </w:r>
      <w:r w:rsidRPr="00F823BE">
        <w:rPr>
          <w:rFonts w:ascii="Times New Roman" w:hAnsi="Times New Roman" w:cs="Times New Roman"/>
          <w:b/>
        </w:rPr>
        <w:t>gyermekvédelmi</w:t>
      </w:r>
      <w:r w:rsidRPr="00F823BE">
        <w:rPr>
          <w:rFonts w:ascii="Times New Roman" w:hAnsi="Times New Roman" w:cs="Times New Roman"/>
        </w:rPr>
        <w:t xml:space="preserve"> szolgáltató tevékenység </w:t>
      </w:r>
      <w:r w:rsidR="003B5CE0">
        <w:rPr>
          <w:rFonts w:ascii="Times New Roman" w:hAnsi="Times New Roman" w:cs="Times New Roman"/>
        </w:rPr>
        <w:t xml:space="preserve">esetén </w:t>
      </w:r>
      <w:r w:rsidR="00446909" w:rsidRPr="00F823BE">
        <w:rPr>
          <w:rFonts w:ascii="Times New Roman" w:hAnsi="Times New Roman" w:cs="Times New Roman"/>
        </w:rPr>
        <w:t>évente kétszer, január 31-éig és július 31-éig</w:t>
      </w:r>
    </w:p>
    <w:p w:rsidR="009F1F8A" w:rsidRDefault="00446909" w:rsidP="00FA5F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rFonts w:ascii="Times New Roman" w:hAnsi="Times New Roman" w:cs="Times New Roman"/>
        </w:rPr>
      </w:pPr>
      <w:r w:rsidRPr="00446909">
        <w:rPr>
          <w:rFonts w:ascii="Times New Roman" w:hAnsi="Times New Roman" w:cs="Times New Roman"/>
        </w:rPr>
        <w:t xml:space="preserve"> kell jelenteni az 1. melléklet </w:t>
      </w:r>
      <w:r w:rsidR="003B5CE0">
        <w:rPr>
          <w:rFonts w:ascii="Times New Roman" w:hAnsi="Times New Roman" w:cs="Times New Roman"/>
        </w:rPr>
        <w:t xml:space="preserve">1.11 és 2.5 pontja </w:t>
      </w:r>
      <w:r w:rsidRPr="00446909">
        <w:rPr>
          <w:rFonts w:ascii="Times New Roman" w:hAnsi="Times New Roman" w:cs="Times New Roman"/>
        </w:rPr>
        <w:t>szerinti adatokat.</w:t>
      </w:r>
    </w:p>
    <w:p w:rsidR="00FA5FD6" w:rsidRDefault="00FA5FD6" w:rsidP="00446909">
      <w:pPr>
        <w:jc w:val="both"/>
        <w:rPr>
          <w:rFonts w:ascii="Times New Roman" w:hAnsi="Times New Roman" w:cs="Times New Roman"/>
        </w:rPr>
      </w:pPr>
    </w:p>
    <w:p w:rsidR="00F823BE" w:rsidRPr="00F823BE" w:rsidRDefault="00F823BE" w:rsidP="00BE4C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both"/>
        <w:rPr>
          <w:rFonts w:ascii="Times New Roman" w:hAnsi="Times New Roman" w:cs="Times New Roman"/>
          <w:b/>
        </w:rPr>
      </w:pPr>
      <w:r w:rsidRPr="00F823BE">
        <w:rPr>
          <w:rFonts w:ascii="Times New Roman" w:hAnsi="Times New Roman" w:cs="Times New Roman"/>
          <w:b/>
        </w:rPr>
        <w:t xml:space="preserve">Jelentési időpont: </w:t>
      </w:r>
    </w:p>
    <w:p w:rsidR="00F823BE" w:rsidRPr="00F823BE" w:rsidRDefault="00F823BE" w:rsidP="00FA5FD6">
      <w:pPr>
        <w:pStyle w:val="Listaszerbekezds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rFonts w:ascii="Times New Roman" w:hAnsi="Times New Roman" w:cs="Times New Roman"/>
        </w:rPr>
      </w:pPr>
      <w:r w:rsidRPr="00F823BE">
        <w:rPr>
          <w:rFonts w:ascii="Times New Roman" w:hAnsi="Times New Roman" w:cs="Times New Roman"/>
        </w:rPr>
        <w:t xml:space="preserve">a </w:t>
      </w:r>
      <w:r w:rsidRPr="00F823BE">
        <w:rPr>
          <w:rFonts w:ascii="Times New Roman" w:hAnsi="Times New Roman" w:cs="Times New Roman"/>
          <w:b/>
        </w:rPr>
        <w:t>bölcsődei ellátás</w:t>
      </w:r>
      <w:r w:rsidRPr="00F823B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esetén</w:t>
      </w:r>
      <w:r w:rsidRPr="00F823BE">
        <w:rPr>
          <w:rFonts w:ascii="Times New Roman" w:hAnsi="Times New Roman" w:cs="Times New Roman"/>
        </w:rPr>
        <w:t xml:space="preserve"> április 1-je és szeptember 1-je</w:t>
      </w:r>
      <w:r w:rsidR="00E417B3">
        <w:rPr>
          <w:rFonts w:ascii="Times New Roman" w:hAnsi="Times New Roman" w:cs="Times New Roman"/>
        </w:rPr>
        <w:t>, azzal hogy az adatokat a 2021. április 1-jei jelentési időpontra nem kell bejelenteni</w:t>
      </w:r>
      <w:r w:rsidR="004C274F">
        <w:rPr>
          <w:rFonts w:ascii="Times New Roman" w:hAnsi="Times New Roman" w:cs="Times New Roman"/>
        </w:rPr>
        <w:t>,</w:t>
      </w:r>
    </w:p>
    <w:p w:rsidR="00F823BE" w:rsidRDefault="00F823BE" w:rsidP="00FA5FD6">
      <w:pPr>
        <w:pStyle w:val="Listaszerbekezds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rFonts w:ascii="Times New Roman" w:hAnsi="Times New Roman" w:cs="Times New Roman"/>
        </w:rPr>
      </w:pPr>
      <w:r w:rsidRPr="00F823BE">
        <w:rPr>
          <w:rFonts w:ascii="Times New Roman" w:hAnsi="Times New Roman" w:cs="Times New Roman"/>
        </w:rPr>
        <w:t xml:space="preserve">valamennyi </w:t>
      </w:r>
      <w:r w:rsidRPr="00F823BE">
        <w:rPr>
          <w:rFonts w:ascii="Times New Roman" w:hAnsi="Times New Roman" w:cs="Times New Roman"/>
          <w:b/>
        </w:rPr>
        <w:t>szociális</w:t>
      </w:r>
      <w:r w:rsidRPr="00F823BE">
        <w:rPr>
          <w:rFonts w:ascii="Times New Roman" w:hAnsi="Times New Roman" w:cs="Times New Roman"/>
        </w:rPr>
        <w:t xml:space="preserve"> szolgáltatás esetén december 31-e és június 30-a</w:t>
      </w:r>
      <w:r w:rsidR="004C274F">
        <w:rPr>
          <w:rFonts w:ascii="Times New Roman" w:hAnsi="Times New Roman" w:cs="Times New Roman"/>
        </w:rPr>
        <w:t>,</w:t>
      </w:r>
    </w:p>
    <w:p w:rsidR="00F823BE" w:rsidRPr="00F823BE" w:rsidRDefault="00F823BE" w:rsidP="00FA5FD6">
      <w:pPr>
        <w:pStyle w:val="Listaszerbekezds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rFonts w:ascii="Times New Roman" w:hAnsi="Times New Roman" w:cs="Times New Roman"/>
        </w:rPr>
      </w:pPr>
      <w:r w:rsidRPr="00F823BE">
        <w:rPr>
          <w:rFonts w:ascii="Times New Roman" w:hAnsi="Times New Roman" w:cs="Times New Roman"/>
        </w:rPr>
        <w:t xml:space="preserve">valamennyi </w:t>
      </w:r>
      <w:r w:rsidRPr="00F823BE">
        <w:rPr>
          <w:rFonts w:ascii="Times New Roman" w:hAnsi="Times New Roman" w:cs="Times New Roman"/>
          <w:b/>
        </w:rPr>
        <w:t>gyermekjóléti</w:t>
      </w:r>
      <w:r w:rsidRPr="00F823BE">
        <w:rPr>
          <w:rFonts w:ascii="Times New Roman" w:hAnsi="Times New Roman" w:cs="Times New Roman"/>
        </w:rPr>
        <w:t xml:space="preserve"> és </w:t>
      </w:r>
      <w:r w:rsidRPr="00F823BE">
        <w:rPr>
          <w:rFonts w:ascii="Times New Roman" w:hAnsi="Times New Roman" w:cs="Times New Roman"/>
          <w:b/>
        </w:rPr>
        <w:t>gyermekvédelmi</w:t>
      </w:r>
      <w:r w:rsidRPr="00F823BE">
        <w:rPr>
          <w:rFonts w:ascii="Times New Roman" w:hAnsi="Times New Roman" w:cs="Times New Roman"/>
        </w:rPr>
        <w:t xml:space="preserve"> szolgáltató tevékenység esetén december 31-e és június 30-a</w:t>
      </w:r>
      <w:r w:rsidR="004C274F">
        <w:rPr>
          <w:rFonts w:ascii="Times New Roman" w:hAnsi="Times New Roman" w:cs="Times New Roman"/>
        </w:rPr>
        <w:t>.</w:t>
      </w:r>
    </w:p>
    <w:p w:rsidR="00FA5FD6" w:rsidRPr="00E30B89" w:rsidRDefault="00FA5FD6" w:rsidP="00446909">
      <w:pPr>
        <w:jc w:val="both"/>
        <w:rPr>
          <w:rFonts w:ascii="Times New Roman" w:hAnsi="Times New Roman" w:cs="Times New Roman"/>
        </w:rPr>
      </w:pPr>
    </w:p>
    <w:p w:rsidR="00F823BE" w:rsidRPr="00FA5FD6" w:rsidRDefault="00F823BE" w:rsidP="00BE4C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both"/>
        <w:rPr>
          <w:rFonts w:ascii="Times New Roman" w:hAnsi="Times New Roman" w:cs="Times New Roman"/>
          <w:b/>
        </w:rPr>
      </w:pPr>
      <w:r w:rsidRPr="00FA5FD6">
        <w:rPr>
          <w:rFonts w:ascii="Times New Roman" w:hAnsi="Times New Roman" w:cs="Times New Roman"/>
          <w:b/>
        </w:rPr>
        <w:t xml:space="preserve">A jelentendő adatok köre: </w:t>
      </w:r>
    </w:p>
    <w:p w:rsidR="00FA5FD6" w:rsidRDefault="00F823BE" w:rsidP="00BE4C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Valamennyi </w:t>
      </w:r>
      <w:r w:rsidRPr="00FA5FD6">
        <w:rPr>
          <w:rFonts w:ascii="Times New Roman" w:hAnsi="Times New Roman" w:cs="Times New Roman"/>
          <w:b/>
        </w:rPr>
        <w:t>szociális</w:t>
      </w:r>
      <w:r>
        <w:rPr>
          <w:rFonts w:ascii="Times New Roman" w:hAnsi="Times New Roman" w:cs="Times New Roman"/>
        </w:rPr>
        <w:t xml:space="preserve"> szolgáltatás esetében</w:t>
      </w:r>
      <w:r w:rsidR="00FA5FD6">
        <w:rPr>
          <w:rFonts w:ascii="Times New Roman" w:hAnsi="Times New Roman" w:cs="Times New Roman"/>
        </w:rPr>
        <w:t xml:space="preserve"> (</w:t>
      </w:r>
      <w:r w:rsidR="00FA5FD6" w:rsidRPr="00FA5FD6">
        <w:rPr>
          <w:rFonts w:ascii="Times New Roman" w:hAnsi="Times New Roman" w:cs="Times New Roman"/>
          <w:i/>
        </w:rPr>
        <w:t>Nyr. 1. melléklet 1.11</w:t>
      </w:r>
      <w:r w:rsidR="00FA5FD6">
        <w:rPr>
          <w:rFonts w:ascii="Times New Roman" w:hAnsi="Times New Roman" w:cs="Times New Roman"/>
        </w:rPr>
        <w:t>.)</w:t>
      </w:r>
      <w:r>
        <w:rPr>
          <w:rFonts w:ascii="Times New Roman" w:hAnsi="Times New Roman" w:cs="Times New Roman"/>
        </w:rPr>
        <w:t>:</w:t>
      </w:r>
    </w:p>
    <w:p w:rsidR="00FA5FD6" w:rsidRPr="00FA5FD6" w:rsidRDefault="00F823BE" w:rsidP="00BE4C34">
      <w:pPr>
        <w:pStyle w:val="Listaszerbekezds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357" w:hanging="357"/>
        <w:jc w:val="both"/>
        <w:rPr>
          <w:rFonts w:ascii="Times New Roman" w:hAnsi="Times New Roman" w:cs="Times New Roman"/>
        </w:rPr>
      </w:pPr>
      <w:r w:rsidRPr="00FA5FD6">
        <w:rPr>
          <w:rFonts w:ascii="Times New Roman" w:hAnsi="Times New Roman" w:cs="Times New Roman"/>
        </w:rPr>
        <w:t xml:space="preserve">a jelentési időpontban az engedélyesnél </w:t>
      </w:r>
      <w:r w:rsidRPr="00FA5FD6">
        <w:rPr>
          <w:rFonts w:ascii="Times New Roman" w:hAnsi="Times New Roman" w:cs="Times New Roman"/>
          <w:b/>
        </w:rPr>
        <w:t>szakmai</w:t>
      </w:r>
      <w:r w:rsidRPr="00FA5FD6">
        <w:rPr>
          <w:rFonts w:ascii="Times New Roman" w:hAnsi="Times New Roman" w:cs="Times New Roman"/>
        </w:rPr>
        <w:t xml:space="preserve"> munkakörben foglalkoztatottak száma,</w:t>
      </w:r>
    </w:p>
    <w:p w:rsidR="00FA5FD6" w:rsidRPr="00FA5FD6" w:rsidRDefault="00F823BE" w:rsidP="00BE4C34">
      <w:pPr>
        <w:pStyle w:val="Listaszerbekezds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357" w:hanging="357"/>
        <w:jc w:val="both"/>
        <w:rPr>
          <w:rFonts w:ascii="Times New Roman" w:hAnsi="Times New Roman" w:cs="Times New Roman"/>
        </w:rPr>
      </w:pPr>
      <w:r w:rsidRPr="00FA5FD6">
        <w:rPr>
          <w:rFonts w:ascii="Times New Roman" w:hAnsi="Times New Roman" w:cs="Times New Roman"/>
        </w:rPr>
        <w:t xml:space="preserve">a jelentési időpontban az engedélyesnél </w:t>
      </w:r>
      <w:r w:rsidRPr="00FA5FD6">
        <w:rPr>
          <w:rFonts w:ascii="Times New Roman" w:hAnsi="Times New Roman" w:cs="Times New Roman"/>
          <w:b/>
        </w:rPr>
        <w:t>technikai</w:t>
      </w:r>
      <w:r w:rsidRPr="00FA5FD6">
        <w:rPr>
          <w:rFonts w:ascii="Times New Roman" w:hAnsi="Times New Roman" w:cs="Times New Roman"/>
        </w:rPr>
        <w:t xml:space="preserve"> munkakörben foglalkoztatottak száma,</w:t>
      </w:r>
    </w:p>
    <w:p w:rsidR="00F823BE" w:rsidRPr="00FA5FD6" w:rsidRDefault="00F823BE" w:rsidP="00BE4C34">
      <w:pPr>
        <w:pStyle w:val="Listaszerbekezds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357" w:hanging="357"/>
        <w:jc w:val="both"/>
        <w:rPr>
          <w:rFonts w:ascii="Times New Roman" w:hAnsi="Times New Roman" w:cs="Times New Roman"/>
        </w:rPr>
      </w:pPr>
      <w:r w:rsidRPr="00FA5FD6">
        <w:rPr>
          <w:rFonts w:ascii="Times New Roman" w:hAnsi="Times New Roman" w:cs="Times New Roman"/>
        </w:rPr>
        <w:t xml:space="preserve">a jelentési időpontban az engedélyesnél </w:t>
      </w:r>
      <w:r w:rsidRPr="00FA5FD6">
        <w:rPr>
          <w:rFonts w:ascii="Times New Roman" w:hAnsi="Times New Roman" w:cs="Times New Roman"/>
          <w:b/>
        </w:rPr>
        <w:t>tartósan távollévő</w:t>
      </w:r>
      <w:r w:rsidRPr="00FA5FD6">
        <w:rPr>
          <w:rFonts w:ascii="Times New Roman" w:hAnsi="Times New Roman" w:cs="Times New Roman"/>
        </w:rPr>
        <w:t xml:space="preserve"> foglalkoztatottak száma.</w:t>
      </w:r>
    </w:p>
    <w:p w:rsidR="00F823BE" w:rsidRDefault="00FA5FD6" w:rsidP="00BE4C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Pr="00F823BE">
        <w:rPr>
          <w:rFonts w:ascii="Times New Roman" w:hAnsi="Times New Roman" w:cs="Times New Roman"/>
        </w:rPr>
        <w:t xml:space="preserve">alamennyi </w:t>
      </w:r>
      <w:r w:rsidRPr="00F823BE">
        <w:rPr>
          <w:rFonts w:ascii="Times New Roman" w:hAnsi="Times New Roman" w:cs="Times New Roman"/>
          <w:b/>
        </w:rPr>
        <w:t>gyermekjóléti</w:t>
      </w:r>
      <w:r w:rsidRPr="00F823BE">
        <w:rPr>
          <w:rFonts w:ascii="Times New Roman" w:hAnsi="Times New Roman" w:cs="Times New Roman"/>
        </w:rPr>
        <w:t xml:space="preserve"> és </w:t>
      </w:r>
      <w:r w:rsidRPr="00F823BE">
        <w:rPr>
          <w:rFonts w:ascii="Times New Roman" w:hAnsi="Times New Roman" w:cs="Times New Roman"/>
          <w:b/>
        </w:rPr>
        <w:t>gyermekvédelmi</w:t>
      </w:r>
      <w:r w:rsidRPr="00F823BE">
        <w:rPr>
          <w:rFonts w:ascii="Times New Roman" w:hAnsi="Times New Roman" w:cs="Times New Roman"/>
        </w:rPr>
        <w:t xml:space="preserve"> szolgáltató tevékenység </w:t>
      </w:r>
      <w:r>
        <w:rPr>
          <w:rFonts w:ascii="Times New Roman" w:hAnsi="Times New Roman" w:cs="Times New Roman"/>
        </w:rPr>
        <w:t>esetében (</w:t>
      </w:r>
      <w:r w:rsidRPr="00FA5FD6">
        <w:rPr>
          <w:rFonts w:ascii="Times New Roman" w:hAnsi="Times New Roman" w:cs="Times New Roman"/>
          <w:i/>
        </w:rPr>
        <w:t>Nyr. 1. melléklet 2.5.</w:t>
      </w:r>
      <w:r w:rsidRPr="00FA5FD6">
        <w:rPr>
          <w:rFonts w:ascii="Times New Roman" w:hAnsi="Times New Roman" w:cs="Times New Roman"/>
        </w:rPr>
        <w:t>):</w:t>
      </w:r>
    </w:p>
    <w:p w:rsidR="00FA5FD6" w:rsidRPr="00FA5FD6" w:rsidRDefault="00FA5FD6" w:rsidP="00FA5FD6">
      <w:pPr>
        <w:pStyle w:val="Bekezds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sz w:val="22"/>
          <w:szCs w:val="22"/>
        </w:rPr>
      </w:pPr>
      <w:r w:rsidRPr="00FA5FD6">
        <w:rPr>
          <w:sz w:val="22"/>
          <w:szCs w:val="22"/>
        </w:rPr>
        <w:t xml:space="preserve">a jelentési időpontban az engedélyesnél </w:t>
      </w:r>
      <w:r w:rsidRPr="00FA5FD6">
        <w:rPr>
          <w:b/>
          <w:sz w:val="22"/>
          <w:szCs w:val="22"/>
        </w:rPr>
        <w:t>szakmai</w:t>
      </w:r>
      <w:r w:rsidRPr="00FA5FD6">
        <w:rPr>
          <w:sz w:val="22"/>
          <w:szCs w:val="22"/>
        </w:rPr>
        <w:t xml:space="preserve"> munkakörben foglalkoztatottak száma a </w:t>
      </w:r>
      <w:r w:rsidRPr="00FA5FD6">
        <w:rPr>
          <w:i/>
          <w:sz w:val="22"/>
          <w:szCs w:val="22"/>
        </w:rPr>
        <w:t>nevelőszülői foglalkoztatási jogviszonyban álló nevelőszülők kivételével</w:t>
      </w:r>
      <w:r w:rsidRPr="00FA5FD6">
        <w:rPr>
          <w:sz w:val="22"/>
          <w:szCs w:val="22"/>
        </w:rPr>
        <w:t>,</w:t>
      </w:r>
    </w:p>
    <w:p w:rsidR="00FA5FD6" w:rsidRPr="00FA5FD6" w:rsidRDefault="00FA5FD6" w:rsidP="00FA5FD6">
      <w:pPr>
        <w:pStyle w:val="Bekezds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sz w:val="22"/>
          <w:szCs w:val="22"/>
        </w:rPr>
      </w:pPr>
      <w:r w:rsidRPr="00FA5FD6">
        <w:rPr>
          <w:sz w:val="22"/>
          <w:szCs w:val="22"/>
        </w:rPr>
        <w:t xml:space="preserve">a jelentési időpontban az engedélyesnél </w:t>
      </w:r>
      <w:r w:rsidRPr="00FA5FD6">
        <w:rPr>
          <w:b/>
          <w:sz w:val="22"/>
          <w:szCs w:val="22"/>
        </w:rPr>
        <w:t>technikai</w:t>
      </w:r>
      <w:r w:rsidRPr="00FA5FD6">
        <w:rPr>
          <w:sz w:val="22"/>
          <w:szCs w:val="22"/>
        </w:rPr>
        <w:t xml:space="preserve"> munkakörben foglalkoztatottak száma,</w:t>
      </w:r>
    </w:p>
    <w:p w:rsidR="00FA5FD6" w:rsidRPr="00FA5FD6" w:rsidRDefault="00FA5FD6" w:rsidP="00FA5FD6">
      <w:pPr>
        <w:pStyle w:val="Bekezds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sz w:val="22"/>
          <w:szCs w:val="22"/>
        </w:rPr>
      </w:pPr>
      <w:r w:rsidRPr="00FA5FD6">
        <w:rPr>
          <w:sz w:val="22"/>
          <w:szCs w:val="22"/>
        </w:rPr>
        <w:t xml:space="preserve"> a jelentési időpontban az engedélyesnél </w:t>
      </w:r>
      <w:r w:rsidRPr="00FA5FD6">
        <w:rPr>
          <w:b/>
          <w:sz w:val="22"/>
          <w:szCs w:val="22"/>
        </w:rPr>
        <w:t>tartósan távollévő</w:t>
      </w:r>
      <w:r w:rsidRPr="00FA5FD6">
        <w:rPr>
          <w:sz w:val="22"/>
          <w:szCs w:val="22"/>
        </w:rPr>
        <w:t xml:space="preserve"> foglalkoztatottak száma.</w:t>
      </w:r>
    </w:p>
    <w:p w:rsidR="00FA5FD6" w:rsidRDefault="00FA5FD6" w:rsidP="00446909">
      <w:pPr>
        <w:jc w:val="both"/>
        <w:rPr>
          <w:rFonts w:ascii="Times New Roman" w:hAnsi="Times New Roman" w:cs="Times New Roman"/>
        </w:rPr>
      </w:pPr>
    </w:p>
    <w:p w:rsidR="00FA5FD6" w:rsidRPr="00FA5FD6" w:rsidRDefault="00FA5FD6" w:rsidP="00446909">
      <w:pPr>
        <w:jc w:val="both"/>
        <w:rPr>
          <w:rFonts w:ascii="Times New Roman" w:hAnsi="Times New Roman" w:cs="Times New Roman"/>
          <w:b/>
        </w:rPr>
      </w:pPr>
      <w:r w:rsidRPr="00FA5FD6">
        <w:rPr>
          <w:rFonts w:ascii="Times New Roman" w:hAnsi="Times New Roman" w:cs="Times New Roman"/>
          <w:b/>
        </w:rPr>
        <w:t>Kiegészítő információk:</w:t>
      </w:r>
    </w:p>
    <w:p w:rsidR="00FA5FD6" w:rsidRDefault="00FA5FD6" w:rsidP="00FA5FD6">
      <w:pPr>
        <w:pStyle w:val="Listaszerbekezds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FA5FD6">
        <w:rPr>
          <w:rFonts w:ascii="Times New Roman" w:hAnsi="Times New Roman" w:cs="Times New Roman"/>
        </w:rPr>
        <w:t xml:space="preserve">a szakmai és technikai munkakörben a státuszok számától függetlenül a </w:t>
      </w:r>
      <w:r w:rsidRPr="00FA5FD6">
        <w:rPr>
          <w:rFonts w:ascii="Times New Roman" w:hAnsi="Times New Roman" w:cs="Times New Roman"/>
          <w:b/>
        </w:rPr>
        <w:t>ténylegesen betöltött státuszokon foglalkoztatottak számát kell</w:t>
      </w:r>
      <w:r w:rsidRPr="00FA5FD6">
        <w:rPr>
          <w:rFonts w:ascii="Times New Roman" w:hAnsi="Times New Roman" w:cs="Times New Roman"/>
        </w:rPr>
        <w:t xml:space="preserve"> rögzíteni</w:t>
      </w:r>
      <w:r>
        <w:rPr>
          <w:rFonts w:ascii="Times New Roman" w:hAnsi="Times New Roman" w:cs="Times New Roman"/>
        </w:rPr>
        <w:t>,</w:t>
      </w:r>
    </w:p>
    <w:p w:rsidR="00FA5FD6" w:rsidRDefault="00FA5FD6" w:rsidP="00FA5FD6">
      <w:pPr>
        <w:pStyle w:val="Listaszerbekezds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FA5FD6">
        <w:rPr>
          <w:rFonts w:ascii="Times New Roman" w:hAnsi="Times New Roman" w:cs="Times New Roman"/>
        </w:rPr>
        <w:t xml:space="preserve">a tartósan távollevő </w:t>
      </w:r>
      <w:r w:rsidR="00E30B89">
        <w:rPr>
          <w:rFonts w:ascii="Times New Roman" w:hAnsi="Times New Roman" w:cs="Times New Roman"/>
        </w:rPr>
        <w:t xml:space="preserve">foglalkoztatottak számánál kizárólag azt a létszámot kell rögzíteni, akik esetében </w:t>
      </w:r>
      <w:r w:rsidR="003B5CE0">
        <w:rPr>
          <w:rFonts w:ascii="Times New Roman" w:hAnsi="Times New Roman" w:cs="Times New Roman"/>
        </w:rPr>
        <w:t xml:space="preserve">az </w:t>
      </w:r>
      <w:r w:rsidR="00E30B89">
        <w:rPr>
          <w:rFonts w:ascii="Times New Roman" w:hAnsi="Times New Roman" w:cs="Times New Roman"/>
        </w:rPr>
        <w:t xml:space="preserve">álláshely az adatszolgáltatás </w:t>
      </w:r>
      <w:r w:rsidR="00E30B89" w:rsidRPr="00E30B89">
        <w:rPr>
          <w:rFonts w:ascii="Times New Roman" w:hAnsi="Times New Roman" w:cs="Times New Roman"/>
          <w:b/>
        </w:rPr>
        <w:t>jelentési időpontjában nincs betöltve</w:t>
      </w:r>
      <w:r w:rsidR="003B5CE0">
        <w:rPr>
          <w:rFonts w:ascii="Times New Roman" w:hAnsi="Times New Roman" w:cs="Times New Roman"/>
        </w:rPr>
        <w:t>,</w:t>
      </w:r>
      <w:r w:rsidRPr="00FA5FD6">
        <w:rPr>
          <w:rFonts w:ascii="Times New Roman" w:hAnsi="Times New Roman" w:cs="Times New Roman"/>
        </w:rPr>
        <w:t xml:space="preserve"> </w:t>
      </w:r>
    </w:p>
    <w:p w:rsidR="00D04BCF" w:rsidRPr="00D04BCF" w:rsidRDefault="00E30B89" w:rsidP="00D04BCF">
      <w:pPr>
        <w:pStyle w:val="Listaszerbekezds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a tartósan távollévő foglalkoztatott státuszán lévő </w:t>
      </w:r>
      <w:r w:rsidR="00D04BCF">
        <w:rPr>
          <w:rFonts w:ascii="Times New Roman" w:hAnsi="Times New Roman" w:cs="Times New Roman"/>
        </w:rPr>
        <w:t>munkavállalót a foglalkoztatottak számánál kell figyelembe venni,</w:t>
      </w:r>
    </w:p>
    <w:p w:rsidR="00E30B89" w:rsidRDefault="00E30B89" w:rsidP="00FA5FD6">
      <w:pPr>
        <w:pStyle w:val="Listaszerbekezds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foglalkoztatott alatt a </w:t>
      </w:r>
      <w:r w:rsidRPr="00BE4C34">
        <w:rPr>
          <w:rFonts w:ascii="Times New Roman" w:hAnsi="Times New Roman" w:cs="Times New Roman"/>
          <w:b/>
        </w:rPr>
        <w:t>munkajogi</w:t>
      </w:r>
      <w:r>
        <w:rPr>
          <w:rFonts w:ascii="Times New Roman" w:hAnsi="Times New Roman" w:cs="Times New Roman"/>
        </w:rPr>
        <w:t xml:space="preserve"> és nem a statisztikai létszámot kell figyelembe venni,</w:t>
      </w:r>
    </w:p>
    <w:p w:rsidR="00D04BCF" w:rsidRDefault="00D04BCF" w:rsidP="00FA5FD6">
      <w:pPr>
        <w:pStyle w:val="Listaszerbekezds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az </w:t>
      </w:r>
      <w:r w:rsidRPr="00BE4C34">
        <w:rPr>
          <w:rFonts w:ascii="Times New Roman" w:hAnsi="Times New Roman" w:cs="Times New Roman"/>
          <w:b/>
        </w:rPr>
        <w:t>osztott munkakörben</w:t>
      </w:r>
      <w:r>
        <w:rPr>
          <w:rFonts w:ascii="Times New Roman" w:hAnsi="Times New Roman" w:cs="Times New Roman"/>
        </w:rPr>
        <w:t xml:space="preserve"> foglalkoztatottakat </w:t>
      </w:r>
      <w:r w:rsidRPr="00BE4C34">
        <w:rPr>
          <w:rFonts w:ascii="Times New Roman" w:hAnsi="Times New Roman" w:cs="Times New Roman"/>
          <w:b/>
        </w:rPr>
        <w:t>csak egy szolgáltatásnál</w:t>
      </w:r>
      <w:r>
        <w:rPr>
          <w:rFonts w:ascii="Times New Roman" w:hAnsi="Times New Roman" w:cs="Times New Roman"/>
        </w:rPr>
        <w:t xml:space="preserve"> kell feltüntetni, azt hogy mely szolgáltatásnál történik meg a rögzítés, az a fenntartó hatáskörében eldöntendő kérdés</w:t>
      </w:r>
      <w:r w:rsidR="00876EA8">
        <w:rPr>
          <w:rFonts w:ascii="Times New Roman" w:hAnsi="Times New Roman" w:cs="Times New Roman"/>
        </w:rPr>
        <w:t>,</w:t>
      </w:r>
    </w:p>
    <w:p w:rsidR="00E30B89" w:rsidRDefault="00876EA8" w:rsidP="00FA5FD6">
      <w:pPr>
        <w:pStyle w:val="Listaszerbekezds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</w:t>
      </w:r>
      <w:r w:rsidR="00E30B89">
        <w:rPr>
          <w:rFonts w:ascii="Times New Roman" w:hAnsi="Times New Roman" w:cs="Times New Roman"/>
        </w:rPr>
        <w:t>közfoglalkoztatottak</w:t>
      </w:r>
      <w:r>
        <w:rPr>
          <w:rFonts w:ascii="Times New Roman" w:hAnsi="Times New Roman" w:cs="Times New Roman"/>
        </w:rPr>
        <w:t>at</w:t>
      </w:r>
      <w:r w:rsidR="00D04BCF">
        <w:rPr>
          <w:rFonts w:ascii="Times New Roman" w:hAnsi="Times New Roman" w:cs="Times New Roman"/>
        </w:rPr>
        <w:t xml:space="preserve"> </w:t>
      </w:r>
      <w:r w:rsidR="00C53E6D" w:rsidRPr="006F56F2">
        <w:rPr>
          <w:rFonts w:ascii="Times New Roman" w:hAnsi="Times New Roman" w:cs="Times New Roman"/>
        </w:rPr>
        <w:t>a technikai foglalkoztatottak körében</w:t>
      </w:r>
      <w:r w:rsidRPr="006F56F2">
        <w:rPr>
          <w:rFonts w:ascii="Times New Roman" w:hAnsi="Times New Roman" w:cs="Times New Roman"/>
        </w:rPr>
        <w:t xml:space="preserve"> kell jelenteni.</w:t>
      </w:r>
    </w:p>
    <w:p w:rsidR="00FE7901" w:rsidRDefault="00FE7901" w:rsidP="00FE7901">
      <w:pPr>
        <w:jc w:val="both"/>
        <w:rPr>
          <w:rFonts w:ascii="Times New Roman" w:hAnsi="Times New Roman" w:cs="Times New Roman"/>
        </w:rPr>
      </w:pPr>
    </w:p>
    <w:p w:rsidR="00FE7901" w:rsidRDefault="00FE7901" w:rsidP="00FE790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jelentést a KENYSZI felületén a </w:t>
      </w:r>
      <w:r w:rsidRPr="00FE7901">
        <w:rPr>
          <w:rFonts w:ascii="Times New Roman" w:hAnsi="Times New Roman" w:cs="Times New Roman"/>
          <w:b/>
          <w:u w:val="single"/>
        </w:rPr>
        <w:t>Jelentések/Foglalkoztatottak számának jelentése</w:t>
      </w:r>
      <w:r>
        <w:rPr>
          <w:rFonts w:ascii="Times New Roman" w:hAnsi="Times New Roman" w:cs="Times New Roman"/>
        </w:rPr>
        <w:t xml:space="preserve"> menüpontban lehet rögzíteni.</w:t>
      </w:r>
    </w:p>
    <w:p w:rsidR="00FE7901" w:rsidRPr="00FE7901" w:rsidRDefault="00FE7901" w:rsidP="00FE7901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Adott szolgáltatásra jelentést rögzítheti a </w:t>
      </w:r>
      <w:r w:rsidRPr="00FE7901">
        <w:rPr>
          <w:rFonts w:ascii="Times New Roman" w:hAnsi="Times New Roman" w:cs="Times New Roman"/>
          <w:b/>
        </w:rPr>
        <w:t xml:space="preserve">fenntartó e-képviselője, </w:t>
      </w:r>
      <w:r w:rsidRPr="00FE7901">
        <w:rPr>
          <w:rFonts w:ascii="Times New Roman" w:hAnsi="Times New Roman" w:cs="Times New Roman"/>
        </w:rPr>
        <w:t xml:space="preserve">vagy </w:t>
      </w:r>
      <w:r w:rsidRPr="00FE7901">
        <w:rPr>
          <w:rFonts w:ascii="Times New Roman" w:hAnsi="Times New Roman" w:cs="Times New Roman"/>
          <w:b/>
        </w:rPr>
        <w:t xml:space="preserve">a szolgáltatáshoz hozzárendelt adatszolgáltató. </w:t>
      </w:r>
    </w:p>
    <w:p w:rsidR="00FE7901" w:rsidRPr="00FE7901" w:rsidRDefault="00FE7901" w:rsidP="00FE790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Kérdés esetén kérjük, hogy hívják a KENYSZI központi ügyfélszolgálati számát: </w:t>
      </w:r>
      <w:r w:rsidR="00DC18A0">
        <w:rPr>
          <w:rFonts w:ascii="Times New Roman" w:hAnsi="Times New Roman" w:cs="Times New Roman"/>
          <w:b/>
        </w:rPr>
        <w:t>06</w:t>
      </w:r>
      <w:r w:rsidRPr="00DC18A0">
        <w:rPr>
          <w:rFonts w:ascii="Times New Roman" w:hAnsi="Times New Roman" w:cs="Times New Roman"/>
          <w:b/>
        </w:rPr>
        <w:t>-1-462-6670</w:t>
      </w:r>
    </w:p>
    <w:p w:rsidR="00DC2043" w:rsidRDefault="00DC2043" w:rsidP="00BE4C34">
      <w:pPr>
        <w:jc w:val="both"/>
        <w:rPr>
          <w:rFonts w:ascii="Times New Roman" w:hAnsi="Times New Roman" w:cs="Times New Roman"/>
        </w:rPr>
      </w:pPr>
    </w:p>
    <w:p w:rsidR="00BE4C34" w:rsidRDefault="00BE4C34" w:rsidP="00BE4C3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Köszönjük az együttműködésüket!</w:t>
      </w:r>
    </w:p>
    <w:p w:rsidR="00DC2043" w:rsidRPr="00DC2043" w:rsidRDefault="00DC2043" w:rsidP="00BE4C34">
      <w:pPr>
        <w:jc w:val="both"/>
        <w:rPr>
          <w:rFonts w:ascii="Times New Roman" w:hAnsi="Times New Roman" w:cs="Times New Roman"/>
        </w:rPr>
      </w:pPr>
    </w:p>
    <w:p w:rsidR="00BE4C34" w:rsidRPr="00BE4C34" w:rsidRDefault="00BE4C34" w:rsidP="00BE4C34">
      <w:pPr>
        <w:jc w:val="both"/>
        <w:rPr>
          <w:rFonts w:ascii="Times New Roman" w:hAnsi="Times New Roman" w:cs="Times New Roman"/>
          <w:i/>
        </w:rPr>
      </w:pPr>
      <w:r w:rsidRPr="00BE4C34">
        <w:rPr>
          <w:rFonts w:ascii="Times New Roman" w:hAnsi="Times New Roman" w:cs="Times New Roman"/>
          <w:i/>
        </w:rPr>
        <w:t>Szociális Ellátások Főosztálya</w:t>
      </w:r>
    </w:p>
    <w:p w:rsidR="00BE4C34" w:rsidRPr="00BE4C34" w:rsidRDefault="00BE4C34" w:rsidP="00BE4C34">
      <w:pPr>
        <w:jc w:val="both"/>
        <w:rPr>
          <w:rFonts w:ascii="Times New Roman" w:hAnsi="Times New Roman" w:cs="Times New Roman"/>
          <w:i/>
        </w:rPr>
      </w:pPr>
      <w:r w:rsidRPr="00BE4C34">
        <w:rPr>
          <w:rFonts w:ascii="Times New Roman" w:hAnsi="Times New Roman" w:cs="Times New Roman"/>
          <w:i/>
        </w:rPr>
        <w:t>Magyar Államkincstár</w:t>
      </w:r>
    </w:p>
    <w:p w:rsidR="00FA5FD6" w:rsidRPr="009F1F8A" w:rsidRDefault="00FA5FD6" w:rsidP="00446909">
      <w:pPr>
        <w:jc w:val="both"/>
        <w:rPr>
          <w:rFonts w:ascii="Times New Roman" w:hAnsi="Times New Roman" w:cs="Times New Roman"/>
        </w:rPr>
      </w:pPr>
    </w:p>
    <w:p w:rsidR="00DC2043" w:rsidRDefault="00DC2043" w:rsidP="00DC2043">
      <w:pPr>
        <w:jc w:val="both"/>
        <w:rPr>
          <w:rFonts w:ascii="Times New Roman" w:hAnsi="Times New Roman" w:cs="Times New Roman"/>
        </w:rPr>
      </w:pPr>
    </w:p>
    <w:p w:rsidR="00DC2043" w:rsidRDefault="00DC2043" w:rsidP="00DC204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2021. február 12.</w:t>
      </w:r>
    </w:p>
    <w:p w:rsidR="00163AB0" w:rsidRDefault="00163AB0"/>
    <w:p w:rsidR="00163AB0" w:rsidRDefault="00163AB0"/>
    <w:sectPr w:rsidR="00163AB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27D6" w:rsidRDefault="00A527D6" w:rsidP="00DC2043">
      <w:pPr>
        <w:spacing w:after="0" w:line="240" w:lineRule="auto"/>
      </w:pPr>
      <w:r>
        <w:separator/>
      </w:r>
    </w:p>
  </w:endnote>
  <w:endnote w:type="continuationSeparator" w:id="0">
    <w:p w:rsidR="00A527D6" w:rsidRDefault="00A527D6" w:rsidP="00DC2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40939194"/>
      <w:docPartObj>
        <w:docPartGallery w:val="Page Numbers (Bottom of Page)"/>
        <w:docPartUnique/>
      </w:docPartObj>
    </w:sdtPr>
    <w:sdtEndPr/>
    <w:sdtContent>
      <w:p w:rsidR="00DC2043" w:rsidRDefault="00DC2043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6190">
          <w:rPr>
            <w:noProof/>
          </w:rPr>
          <w:t>2</w:t>
        </w:r>
        <w:r>
          <w:fldChar w:fldCharType="end"/>
        </w:r>
      </w:p>
    </w:sdtContent>
  </w:sdt>
  <w:p w:rsidR="00DC2043" w:rsidRDefault="00DC204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27D6" w:rsidRDefault="00A527D6" w:rsidP="00DC2043">
      <w:pPr>
        <w:spacing w:after="0" w:line="240" w:lineRule="auto"/>
      </w:pPr>
      <w:r>
        <w:separator/>
      </w:r>
    </w:p>
  </w:footnote>
  <w:footnote w:type="continuationSeparator" w:id="0">
    <w:p w:rsidR="00A527D6" w:rsidRDefault="00A527D6" w:rsidP="00DC20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E42B8"/>
    <w:multiLevelType w:val="hybridMultilevel"/>
    <w:tmpl w:val="7E2CD062"/>
    <w:lvl w:ilvl="0" w:tplc="040E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495802"/>
    <w:multiLevelType w:val="hybridMultilevel"/>
    <w:tmpl w:val="04E4FDD4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E4229A3"/>
    <w:multiLevelType w:val="hybridMultilevel"/>
    <w:tmpl w:val="27F0A294"/>
    <w:lvl w:ilvl="0" w:tplc="49247C1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0941D77"/>
    <w:multiLevelType w:val="hybridMultilevel"/>
    <w:tmpl w:val="13146108"/>
    <w:lvl w:ilvl="0" w:tplc="49247C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3E2342"/>
    <w:multiLevelType w:val="hybridMultilevel"/>
    <w:tmpl w:val="860A9DB0"/>
    <w:lvl w:ilvl="0" w:tplc="49247C1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F8C4AAB"/>
    <w:multiLevelType w:val="hybridMultilevel"/>
    <w:tmpl w:val="A53EB332"/>
    <w:lvl w:ilvl="0" w:tplc="49247C1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504"/>
    <w:rsid w:val="00163AB0"/>
    <w:rsid w:val="00383069"/>
    <w:rsid w:val="003B5CE0"/>
    <w:rsid w:val="00446909"/>
    <w:rsid w:val="004C274F"/>
    <w:rsid w:val="005353AC"/>
    <w:rsid w:val="006F56F2"/>
    <w:rsid w:val="00726C7D"/>
    <w:rsid w:val="00876EA8"/>
    <w:rsid w:val="009B0504"/>
    <w:rsid w:val="009F1F8A"/>
    <w:rsid w:val="00A527D6"/>
    <w:rsid w:val="00AA170B"/>
    <w:rsid w:val="00AA2EE2"/>
    <w:rsid w:val="00BE4C34"/>
    <w:rsid w:val="00C53E6D"/>
    <w:rsid w:val="00C93CA7"/>
    <w:rsid w:val="00CF7B63"/>
    <w:rsid w:val="00D04BCF"/>
    <w:rsid w:val="00D16190"/>
    <w:rsid w:val="00D71CBF"/>
    <w:rsid w:val="00DC18A0"/>
    <w:rsid w:val="00DC2043"/>
    <w:rsid w:val="00E24B0D"/>
    <w:rsid w:val="00E30B89"/>
    <w:rsid w:val="00E417B3"/>
    <w:rsid w:val="00F823BE"/>
    <w:rsid w:val="00FA5FD6"/>
    <w:rsid w:val="00FE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3AD254-C552-4FC2-BD6B-ECABD32A0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823BE"/>
    <w:pPr>
      <w:ind w:left="720"/>
      <w:contextualSpacing/>
    </w:pPr>
  </w:style>
  <w:style w:type="paragraph" w:customStyle="1" w:styleId="Bekezds">
    <w:name w:val="Bekezdés"/>
    <w:uiPriority w:val="99"/>
    <w:rsid w:val="00FA5FD6"/>
    <w:pPr>
      <w:widowControl w:val="0"/>
      <w:autoSpaceDE w:val="0"/>
      <w:autoSpaceDN w:val="0"/>
      <w:adjustRightInd w:val="0"/>
      <w:spacing w:after="0" w:line="240" w:lineRule="auto"/>
      <w:ind w:firstLine="202"/>
    </w:pPr>
    <w:rPr>
      <w:rFonts w:ascii="Times New Roman" w:eastAsiaTheme="minorEastAsia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C2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C274F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DC20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C2043"/>
  </w:style>
  <w:style w:type="paragraph" w:styleId="llb">
    <w:name w:val="footer"/>
    <w:basedOn w:val="Norml"/>
    <w:link w:val="llbChar"/>
    <w:uiPriority w:val="99"/>
    <w:unhideWhenUsed/>
    <w:rsid w:val="00DC20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C20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442</Words>
  <Characters>3052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ONYF</Company>
  <LinksUpToDate>false</LinksUpToDate>
  <CharactersWithSpaces>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Kása Karolina</dc:creator>
  <cp:lastModifiedBy>Soós Zoltán</cp:lastModifiedBy>
  <cp:revision>2</cp:revision>
  <cp:lastPrinted>2021-02-11T08:40:00Z</cp:lastPrinted>
  <dcterms:created xsi:type="dcterms:W3CDTF">2021-02-19T06:38:00Z</dcterms:created>
  <dcterms:modified xsi:type="dcterms:W3CDTF">2021-02-19T06:38:00Z</dcterms:modified>
</cp:coreProperties>
</file>